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BA275" w14:textId="77777777" w:rsidR="0034373C" w:rsidRDefault="0034373C" w:rsidP="0020491F">
      <w:pPr>
        <w:pStyle w:val="Heading1"/>
        <w:rPr>
          <w:sz w:val="44"/>
        </w:rPr>
      </w:pPr>
    </w:p>
    <w:p w14:paraId="49C84AEF" w14:textId="135439D7" w:rsidR="00EF17D5" w:rsidRDefault="00EF17D5" w:rsidP="0020491F">
      <w:pPr>
        <w:pStyle w:val="Heading1"/>
      </w:pPr>
      <w:r w:rsidRPr="00B379F1">
        <w:rPr>
          <w:sz w:val="44"/>
        </w:rPr>
        <w:t xml:space="preserve">Accessible </w:t>
      </w:r>
      <w:r w:rsidR="00C62E26">
        <w:rPr>
          <w:sz w:val="44"/>
        </w:rPr>
        <w:t xml:space="preserve">Media and Multimedia </w:t>
      </w:r>
      <w:r w:rsidRPr="00B379F1">
        <w:rPr>
          <w:sz w:val="44"/>
        </w:rPr>
        <w:t>Checklist</w:t>
      </w:r>
    </w:p>
    <w:p w14:paraId="2BBEEA69" w14:textId="1398A48F" w:rsidR="00DE7C37" w:rsidRPr="00DE7C37" w:rsidRDefault="00AD40C8" w:rsidP="00DE7C37">
      <w:pPr>
        <w:pStyle w:val="Heading2"/>
      </w:pPr>
      <w:r>
        <w:pict w14:anchorId="26C65BF8">
          <v:rect id="_x0000_i1025" style="width:0;height:1.5pt" o:hralign="center" o:hrstd="t" o:hr="t" fillcolor="#a0a0a0" stroked="f"/>
        </w:pict>
      </w:r>
      <w:r w:rsidR="00DE7C37" w:rsidRPr="00DE7C37">
        <w:t>Compliance Checklist</w:t>
      </w:r>
    </w:p>
    <w:p w14:paraId="56337E95" w14:textId="2D5E63AA" w:rsidR="00DE7C37" w:rsidRDefault="00DE7C37" w:rsidP="00CA5984">
      <w:r>
        <w:t xml:space="preserve">The checklist below, a series of tables, is based on the content of the </w:t>
      </w:r>
      <w:r w:rsidR="00EB7D8F">
        <w:t>email</w:t>
      </w:r>
      <w:r>
        <w:t xml:space="preserve">. Acceptable answers are: Yes, No, or N/A. If ‘No’ is the answer to any item, then the </w:t>
      </w:r>
      <w:r w:rsidR="00C62E26">
        <w:t>media or multimedia</w:t>
      </w:r>
      <w:r>
        <w:t xml:space="preserve"> is not </w:t>
      </w:r>
      <w:r w:rsidR="00940D42">
        <w:t>accessible</w:t>
      </w:r>
      <w:r>
        <w:t>.</w:t>
      </w:r>
    </w:p>
    <w:p w14:paraId="1D4660CB" w14:textId="749FEBC7" w:rsidR="00777B17" w:rsidRPr="00940D42" w:rsidRDefault="00777B17" w:rsidP="00940D42">
      <w:pPr>
        <w:pStyle w:val="Heading3"/>
      </w:pPr>
      <w:r w:rsidRPr="00940D42">
        <w:t xml:space="preserve">Section A: </w:t>
      </w:r>
      <w:r w:rsidR="00654EBA">
        <w:t>Images</w:t>
      </w:r>
    </w:p>
    <w:p w14:paraId="751E5579" w14:textId="77777777" w:rsidR="00777B17" w:rsidRDefault="00AD40C8" w:rsidP="00777B17">
      <w:pPr>
        <w:pStyle w:val="NormalWeb"/>
        <w:spacing w:before="0" w:beforeAutospacing="0" w:after="300" w:afterAutospacing="0"/>
        <w:rPr>
          <w:rFonts w:ascii="Helvetica" w:hAnsi="Helvetica"/>
          <w:color w:val="000000"/>
          <w:sz w:val="21"/>
          <w:szCs w:val="21"/>
        </w:rPr>
      </w:pPr>
      <w:r>
        <w:pict w14:anchorId="0AD5899F">
          <v:rect id="_x0000_i1026" style="width:0;height:1.5pt" o:hralign="center" o:hrstd="t" o:hr="t" fillcolor="#a0a0a0" stroked="f"/>
        </w:pict>
      </w:r>
    </w:p>
    <w:tbl>
      <w:tblPr>
        <w:tblW w:w="5000" w:type="pct"/>
        <w:tblBorders>
          <w:top w:val="single" w:sz="6" w:space="0" w:color="97CDEB"/>
          <w:left w:val="single" w:sz="6" w:space="0" w:color="97CDEB"/>
          <w:bottom w:val="single" w:sz="6" w:space="0" w:color="97CDEB"/>
          <w:right w:val="single" w:sz="6" w:space="0" w:color="97CDEB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  <w:gridCol w:w="2140"/>
      </w:tblGrid>
      <w:tr w:rsidR="002A70E9" w:rsidRPr="0020491F" w14:paraId="5A86305A" w14:textId="77777777" w:rsidTr="0020491F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E417C" w14:textId="77777777" w:rsidR="002A70E9" w:rsidRPr="000F0A26" w:rsidRDefault="002A70E9" w:rsidP="00204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30EA8" w14:textId="77777777" w:rsidR="002A70E9" w:rsidRPr="000F0A26" w:rsidRDefault="002A70E9" w:rsidP="00204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C62E26" w:rsidRPr="0020491F" w14:paraId="2AC2495B" w14:textId="77777777" w:rsidTr="00C62E26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D71124" w14:textId="2E34926C" w:rsidR="00C62E26" w:rsidRPr="00654EBA" w:rsidRDefault="00654EBA" w:rsidP="00654E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Does each image have alternate text (ALT)?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B94614" w14:textId="616F1E97" w:rsidR="00C62E26" w:rsidRPr="0020491F" w:rsidRDefault="00C62E26" w:rsidP="00204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</w:p>
        </w:tc>
      </w:tr>
      <w:tr w:rsidR="00654EBA" w:rsidRPr="0020491F" w14:paraId="77CC51F9" w14:textId="77777777" w:rsidTr="00C62E26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9ED75C" w14:textId="5DFF1A8B" w:rsidR="00654EBA" w:rsidRPr="00654EBA" w:rsidRDefault="00654EBA" w:rsidP="00654EBA">
            <w:pPr>
              <w:pStyle w:val="NormalWeb"/>
              <w:spacing w:before="0" w:beforeAutospacing="0" w:after="0" w:afterAutospacing="0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all meaningful images (not decorative images) have equivalent text that describes its purpose and function?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B8C78E" w14:textId="77777777" w:rsidR="00654EBA" w:rsidRDefault="00654EBA" w:rsidP="00204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</w:p>
        </w:tc>
      </w:tr>
      <w:tr w:rsidR="00654EBA" w:rsidRPr="0020491F" w14:paraId="52282173" w14:textId="77777777" w:rsidTr="00C62E26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6824082" w14:textId="7C210621" w:rsidR="00654EBA" w:rsidRPr="00654EBA" w:rsidRDefault="00654EBA" w:rsidP="00654E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all images containing text have the same text in the ALT?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F16E7B" w14:textId="77777777" w:rsidR="00654EBA" w:rsidRDefault="00654EBA" w:rsidP="00204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</w:p>
        </w:tc>
      </w:tr>
      <w:tr w:rsidR="00654EBA" w:rsidRPr="0020491F" w14:paraId="64676ED4" w14:textId="77777777" w:rsidTr="00C62E26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E4380F" w14:textId="25BCFB29" w:rsidR="00654EBA" w:rsidRPr="00654EBA" w:rsidRDefault="00654EBA" w:rsidP="00654EBA">
            <w:pPr>
              <w:pStyle w:val="NormalWeb"/>
              <w:spacing w:before="0" w:beforeAutospacing="0" w:after="0" w:afterAutospacing="0"/>
              <w:rPr>
                <w:rFonts w:cstheme="minorHAnsi"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there are CAPTCHA or reCAPTCHA images in the page, do they have an ALT describing their purpose?  Is there an alternate way to access them?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477530" w14:textId="77777777" w:rsidR="00654EBA" w:rsidRDefault="00654EBA" w:rsidP="00204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</w:p>
        </w:tc>
      </w:tr>
      <w:tr w:rsidR="00654EBA" w:rsidRPr="0020491F" w14:paraId="59F0472B" w14:textId="77777777" w:rsidTr="00C62E26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2BF395" w14:textId="77777777" w:rsidR="00654EBA" w:rsidRDefault="00654EBA" w:rsidP="00654EB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images have consistent meaning? </w:t>
            </w:r>
          </w:p>
          <w:p w14:paraId="2F03C30F" w14:textId="5EBA2978" w:rsidR="00654EBA" w:rsidRPr="00654EBA" w:rsidRDefault="00654EBA" w:rsidP="00654EBA">
            <w:pPr>
              <w:numPr>
                <w:ilvl w:val="1"/>
                <w:numId w:val="2"/>
              </w:numPr>
              <w:spacing w:after="0" w:line="240" w:lineRule="auto"/>
              <w:ind w:left="1097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Think: If there is an icon, like a magnifying glass, that means 'search' on one page, does it also mean 'search' when used on another page?</w:t>
            </w:r>
            <w:r w:rsidRPr="005833F5">
              <w:rPr>
                <w:rFonts w:ascii="Calibri" w:hAnsi="Calibri" w:cs="Calibri"/>
              </w:rPr>
              <w:t> 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5EE7D2" w14:textId="77777777" w:rsidR="00654EBA" w:rsidRDefault="00654EBA" w:rsidP="0020491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</w:p>
        </w:tc>
      </w:tr>
    </w:tbl>
    <w:p w14:paraId="1DCF63CF" w14:textId="77777777" w:rsidR="00BB6836" w:rsidRDefault="00BB6836" w:rsidP="00654EBA">
      <w:pPr>
        <w:pStyle w:val="Heading3"/>
      </w:pPr>
    </w:p>
    <w:p w14:paraId="471A7C99" w14:textId="4BD3F79F" w:rsidR="00654EBA" w:rsidRPr="00940D42" w:rsidRDefault="00654EBA" w:rsidP="00654EBA">
      <w:pPr>
        <w:pStyle w:val="Heading3"/>
      </w:pPr>
      <w:r w:rsidRPr="00940D42">
        <w:t xml:space="preserve">Section </w:t>
      </w:r>
      <w:r>
        <w:t>B</w:t>
      </w:r>
      <w:r w:rsidRPr="00940D42">
        <w:t xml:space="preserve">: </w:t>
      </w:r>
      <w:r>
        <w:t>Video-only and Animation</w:t>
      </w:r>
    </w:p>
    <w:p w14:paraId="6D388EC6" w14:textId="0020CC34" w:rsidR="00DE7C37" w:rsidRDefault="00AD40C8" w:rsidP="00654EBA">
      <w:pPr>
        <w:pStyle w:val="NoSpacing"/>
      </w:pPr>
      <w:r>
        <w:pict w14:anchorId="4ECDC564">
          <v:rect id="_x0000_i1027" style="width:0;height:1.5pt" o:hralign="center" o:hrstd="t" o:hr="t" fillcolor="#a0a0a0" stroked="f"/>
        </w:pict>
      </w:r>
    </w:p>
    <w:tbl>
      <w:tblPr>
        <w:tblW w:w="5000" w:type="pct"/>
        <w:tblBorders>
          <w:top w:val="single" w:sz="6" w:space="0" w:color="97CDEB"/>
          <w:left w:val="single" w:sz="6" w:space="0" w:color="97CDEB"/>
          <w:bottom w:val="single" w:sz="6" w:space="0" w:color="97CDEB"/>
          <w:right w:val="single" w:sz="6" w:space="0" w:color="97CDEB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  <w:gridCol w:w="2140"/>
      </w:tblGrid>
      <w:tr w:rsidR="004B64E2" w:rsidRPr="000F0A26" w14:paraId="56D0F37B" w14:textId="77777777" w:rsidTr="00AA6E98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D2AB7" w14:textId="77777777" w:rsidR="004B64E2" w:rsidRPr="000F0A26" w:rsidRDefault="004B64E2" w:rsidP="00AA6E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  <w:bookmarkStart w:id="0" w:name="_GoBack"/>
            <w:bookmarkEnd w:id="0"/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CA41F" w14:textId="77777777" w:rsidR="004B64E2" w:rsidRPr="000F0A26" w:rsidRDefault="004B64E2" w:rsidP="00AA6E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654EBA" w14:paraId="497BB71E" w14:textId="77777777" w:rsidTr="00AA6E98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5C7D50" w14:textId="77777777" w:rsidR="00654EBA" w:rsidRPr="00654EBA" w:rsidRDefault="00654EBA" w:rsidP="00AA6E9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all video-only files or animations have an equivalent text or audio description?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403D47" w14:textId="77777777" w:rsidR="00654EBA" w:rsidRDefault="00654EBA" w:rsidP="00AA6E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</w:p>
        </w:tc>
      </w:tr>
    </w:tbl>
    <w:p w14:paraId="671551AA" w14:textId="77777777" w:rsidR="00BB6836" w:rsidRDefault="00BB6836" w:rsidP="00654EBA">
      <w:pPr>
        <w:pStyle w:val="Heading3"/>
      </w:pPr>
    </w:p>
    <w:p w14:paraId="6F1A6F1A" w14:textId="77777777" w:rsidR="00AD40C8" w:rsidRDefault="00AD40C8">
      <w:pPr>
        <w:rPr>
          <w:rFonts w:ascii="Arial" w:eastAsiaTheme="majorEastAsia" w:hAnsi="Arial" w:cstheme="majorBidi"/>
          <w:sz w:val="24"/>
          <w:szCs w:val="24"/>
        </w:rPr>
      </w:pPr>
      <w:r>
        <w:br w:type="page"/>
      </w:r>
    </w:p>
    <w:p w14:paraId="3C7DF25E" w14:textId="3EC38D8F" w:rsidR="00654EBA" w:rsidRPr="00940D42" w:rsidRDefault="00654EBA" w:rsidP="00654EBA">
      <w:pPr>
        <w:pStyle w:val="Heading3"/>
      </w:pPr>
      <w:r w:rsidRPr="00940D42">
        <w:t xml:space="preserve">Section </w:t>
      </w:r>
      <w:r>
        <w:t>C</w:t>
      </w:r>
      <w:r w:rsidRPr="00940D42">
        <w:t xml:space="preserve">: </w:t>
      </w:r>
      <w:r>
        <w:t>Audio</w:t>
      </w:r>
    </w:p>
    <w:p w14:paraId="46C7E0E1" w14:textId="42C8A2F3" w:rsidR="00654EBA" w:rsidRDefault="00AD40C8" w:rsidP="00654EBA">
      <w:pPr>
        <w:pStyle w:val="NoSpacing"/>
      </w:pPr>
      <w:r>
        <w:pict w14:anchorId="6FD43EE6">
          <v:rect id="_x0000_i1028" style="width:0;height:1.5pt" o:hralign="center" o:hrstd="t" o:hr="t" fillcolor="#a0a0a0" stroked="f"/>
        </w:pict>
      </w:r>
    </w:p>
    <w:p w14:paraId="26202B61" w14:textId="48598F13" w:rsidR="00654EBA" w:rsidRDefault="00654EBA" w:rsidP="00654EBA">
      <w:pPr>
        <w:pStyle w:val="NoSpacing"/>
      </w:pPr>
    </w:p>
    <w:tbl>
      <w:tblPr>
        <w:tblW w:w="5000" w:type="pct"/>
        <w:tblBorders>
          <w:top w:val="single" w:sz="6" w:space="0" w:color="97CDEB"/>
          <w:left w:val="single" w:sz="6" w:space="0" w:color="97CDEB"/>
          <w:bottom w:val="single" w:sz="6" w:space="0" w:color="97CDEB"/>
          <w:right w:val="single" w:sz="6" w:space="0" w:color="97CDEB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  <w:gridCol w:w="2140"/>
      </w:tblGrid>
      <w:tr w:rsidR="004B64E2" w:rsidRPr="000F0A26" w14:paraId="61E3BFFC" w14:textId="77777777" w:rsidTr="00AA6E98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6BB33" w14:textId="77777777" w:rsidR="004B64E2" w:rsidRPr="000F0A26" w:rsidRDefault="004B64E2" w:rsidP="00AA6E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lastRenderedPageBreak/>
              <w:t>Requirements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85B4F" w14:textId="77777777" w:rsidR="004B64E2" w:rsidRPr="000F0A26" w:rsidRDefault="004B64E2" w:rsidP="00AA6E9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4B64E2" w14:paraId="22AA8B7D" w14:textId="77777777" w:rsidTr="00AA6E98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7F205B" w14:textId="77777777" w:rsidR="004B64E2" w:rsidRDefault="004B64E2" w:rsidP="004B64E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all audio files have a transcript or text description?</w:t>
            </w:r>
          </w:p>
          <w:p w14:paraId="600914A7" w14:textId="77777777" w:rsidR="004B64E2" w:rsidRPr="00654EBA" w:rsidRDefault="004B64E2" w:rsidP="004B64E2">
            <w:pPr>
              <w:numPr>
                <w:ilvl w:val="1"/>
                <w:numId w:val="2"/>
              </w:numPr>
              <w:spacing w:after="0" w:line="240" w:lineRule="auto"/>
              <w:ind w:left="1097"/>
              <w:textAlignment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Think: If an audio file is just sound effects, like lion roaring, there is textual description of the sound saying ‘Lion roaring’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6A4374" w14:textId="77777777" w:rsidR="004B64E2" w:rsidRDefault="004B64E2" w:rsidP="004B64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18"/>
              </w:rPr>
            </w:pPr>
          </w:p>
        </w:tc>
      </w:tr>
    </w:tbl>
    <w:p w14:paraId="06427FFA" w14:textId="77777777" w:rsidR="0034373C" w:rsidRDefault="0034373C" w:rsidP="00654EBA">
      <w:pPr>
        <w:pStyle w:val="Heading3"/>
      </w:pPr>
    </w:p>
    <w:p w14:paraId="19C7071E" w14:textId="7447EC55" w:rsidR="00654EBA" w:rsidRPr="00940D42" w:rsidRDefault="00654EBA" w:rsidP="00654EBA">
      <w:pPr>
        <w:pStyle w:val="Heading3"/>
      </w:pPr>
      <w:r w:rsidRPr="00940D42">
        <w:t xml:space="preserve">Section </w:t>
      </w:r>
      <w:r>
        <w:t>D: Multimedia</w:t>
      </w:r>
    </w:p>
    <w:p w14:paraId="0368B85C" w14:textId="77777777" w:rsidR="00654EBA" w:rsidRDefault="00AD40C8" w:rsidP="00654EBA">
      <w:pPr>
        <w:pStyle w:val="NoSpacing"/>
      </w:pPr>
      <w:r>
        <w:pict w14:anchorId="42AA4933">
          <v:rect id="_x0000_i1029" style="width:0;height:1.5pt" o:hralign="center" o:hrstd="t" o:hr="t" fillcolor="#a0a0a0" stroked="f"/>
        </w:pict>
      </w:r>
    </w:p>
    <w:p w14:paraId="7B1D0698" w14:textId="25136694" w:rsidR="00654EBA" w:rsidRDefault="00654EBA" w:rsidP="00EB7D8F">
      <w:pPr>
        <w:pStyle w:val="NoSpacing"/>
      </w:pPr>
    </w:p>
    <w:tbl>
      <w:tblPr>
        <w:tblW w:w="5000" w:type="pct"/>
        <w:tblBorders>
          <w:top w:val="single" w:sz="6" w:space="0" w:color="97CDEB"/>
          <w:left w:val="single" w:sz="6" w:space="0" w:color="97CDEB"/>
          <w:bottom w:val="single" w:sz="6" w:space="0" w:color="97CDEB"/>
          <w:right w:val="single" w:sz="6" w:space="0" w:color="97CDEB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  <w:gridCol w:w="2140"/>
      </w:tblGrid>
      <w:tr w:rsidR="004B64E2" w:rsidRPr="000F0A26" w14:paraId="46ECAED1" w14:textId="77777777" w:rsidTr="00AD40C8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F2C8F8" w14:textId="0897B58C" w:rsidR="004B64E2" w:rsidRDefault="004B64E2" w:rsidP="004B64E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14A438" w14:textId="415B02BE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4B64E2" w:rsidRPr="000F0A26" w14:paraId="7CAC56BB" w14:textId="77777777" w:rsidTr="00AA6E98"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E95A5" w14:textId="23DFFB92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Are</w:t>
            </w:r>
            <w:r w:rsidRPr="00D40ED6">
              <w:rPr>
                <w:rFonts w:ascii="Calibri" w:hAnsi="Calibri" w:cs="Calibri"/>
                <w:color w:val="000000"/>
              </w:rPr>
              <w:t xml:space="preserve"> synchronized captions provided?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FAFEA" w14:textId="77777777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F0A26">
              <w:rPr>
                <w:rFonts w:eastAsia="Times New Roman" w:cstheme="minorHAnsi"/>
                <w:color w:val="000000"/>
                <w:szCs w:val="18"/>
              </w:rPr>
              <w:t> </w:t>
            </w:r>
          </w:p>
        </w:tc>
      </w:tr>
      <w:tr w:rsidR="004B64E2" w:rsidRPr="000F0A26" w14:paraId="341CAF12" w14:textId="77777777" w:rsidTr="00AA6E98"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84302" w14:textId="2326B3B1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Are</w:t>
            </w:r>
            <w:r w:rsidRPr="00D40ED6">
              <w:rPr>
                <w:rFonts w:ascii="Calibri" w:hAnsi="Calibri" w:cs="Calibri"/>
                <w:color w:val="000000"/>
              </w:rPr>
              <w:t xml:space="preserve"> the provided captions accurate?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FA653" w14:textId="77777777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F0A26">
              <w:rPr>
                <w:rFonts w:eastAsia="Times New Roman" w:cstheme="minorHAnsi"/>
                <w:color w:val="000000"/>
                <w:szCs w:val="18"/>
              </w:rPr>
              <w:t> </w:t>
            </w:r>
          </w:p>
        </w:tc>
      </w:tr>
    </w:tbl>
    <w:p w14:paraId="29B11B95" w14:textId="77777777" w:rsidR="00BB6836" w:rsidRDefault="00BB6836" w:rsidP="00BB6836">
      <w:pPr>
        <w:pStyle w:val="Heading3"/>
      </w:pPr>
    </w:p>
    <w:p w14:paraId="471BA495" w14:textId="0A7BE871" w:rsidR="00BB6836" w:rsidRPr="00940D42" w:rsidRDefault="00BB6836" w:rsidP="00BB6836">
      <w:pPr>
        <w:pStyle w:val="Heading3"/>
      </w:pPr>
      <w:r w:rsidRPr="00940D42">
        <w:t xml:space="preserve">Section </w:t>
      </w:r>
      <w:r>
        <w:t>E: Social Media</w:t>
      </w:r>
    </w:p>
    <w:p w14:paraId="0A85B9F4" w14:textId="77777777" w:rsidR="00BB6836" w:rsidRDefault="00AD40C8" w:rsidP="00BB6836">
      <w:pPr>
        <w:pStyle w:val="NoSpacing"/>
      </w:pPr>
      <w:r>
        <w:pict w14:anchorId="5534011D">
          <v:rect id="_x0000_i1030" style="width:0;height:1.5pt" o:hralign="center" o:hrstd="t" o:hr="t" fillcolor="#a0a0a0" stroked="f"/>
        </w:pict>
      </w:r>
    </w:p>
    <w:p w14:paraId="473B869A" w14:textId="77777777" w:rsidR="00BB6836" w:rsidRDefault="00BB6836" w:rsidP="00BB6836">
      <w:pPr>
        <w:pStyle w:val="NoSpacing"/>
      </w:pPr>
    </w:p>
    <w:tbl>
      <w:tblPr>
        <w:tblW w:w="5000" w:type="pct"/>
        <w:tblBorders>
          <w:top w:val="single" w:sz="6" w:space="0" w:color="97CDEB"/>
          <w:left w:val="single" w:sz="6" w:space="0" w:color="97CDEB"/>
          <w:bottom w:val="single" w:sz="6" w:space="0" w:color="97CDEB"/>
          <w:right w:val="single" w:sz="6" w:space="0" w:color="97CDEB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  <w:gridCol w:w="2140"/>
      </w:tblGrid>
      <w:tr w:rsidR="004B64E2" w:rsidRPr="000F0A26" w14:paraId="42F31169" w14:textId="77777777" w:rsidTr="00AD40C8">
        <w:trPr>
          <w:tblHeader/>
        </w:trPr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AFBA09" w14:textId="6D424FCB" w:rsidR="004B64E2" w:rsidRDefault="004B64E2" w:rsidP="004B64E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Requirements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D4E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E80EC38" w14:textId="1639F045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</w:rPr>
            </w:pPr>
            <w:r w:rsidRPr="0020491F">
              <w:rPr>
                <w:rFonts w:eastAsia="Times New Roman" w:cstheme="minorHAnsi"/>
                <w:b/>
                <w:bCs/>
                <w:color w:val="000000"/>
                <w:szCs w:val="18"/>
              </w:rPr>
              <w:t>Yes/No/NA</w:t>
            </w:r>
          </w:p>
        </w:tc>
      </w:tr>
      <w:tr w:rsidR="004B64E2" w:rsidRPr="000F0A26" w14:paraId="3E586DAF" w14:textId="77777777" w:rsidTr="00AA6E98"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7AE4A" w14:textId="51E98D96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Do all images have alternative text, either as an ALT attribute or in the initial post or in the comments?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63FC0" w14:textId="77777777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F0A26">
              <w:rPr>
                <w:rFonts w:eastAsia="Times New Roman" w:cstheme="minorHAnsi"/>
                <w:color w:val="000000"/>
                <w:szCs w:val="18"/>
              </w:rPr>
              <w:t> </w:t>
            </w:r>
          </w:p>
        </w:tc>
      </w:tr>
      <w:tr w:rsidR="004B64E2" w:rsidRPr="000F0A26" w14:paraId="0A39BE4D" w14:textId="77777777" w:rsidTr="00AA6E98"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A25BE4" w14:textId="5445D055" w:rsidR="004B64E2" w:rsidRDefault="004B64E2" w:rsidP="004B64E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 all gifs described, either in the initial post or in the comments?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ABFDF0" w14:textId="77777777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Cs w:val="18"/>
              </w:rPr>
            </w:pPr>
          </w:p>
        </w:tc>
      </w:tr>
      <w:tr w:rsidR="004B64E2" w:rsidRPr="000F0A26" w14:paraId="523757FA" w14:textId="77777777" w:rsidTr="00AA6E98">
        <w:tc>
          <w:tcPr>
            <w:tcW w:w="4008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4B09C" w14:textId="386C690D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Do all videos have captions?</w:t>
            </w:r>
          </w:p>
        </w:tc>
        <w:tc>
          <w:tcPr>
            <w:tcW w:w="992" w:type="pct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828F0" w14:textId="77777777" w:rsidR="004B64E2" w:rsidRPr="000F0A26" w:rsidRDefault="004B64E2" w:rsidP="004B64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F0A26">
              <w:rPr>
                <w:rFonts w:eastAsia="Times New Roman" w:cstheme="minorHAnsi"/>
                <w:color w:val="000000"/>
                <w:szCs w:val="18"/>
              </w:rPr>
              <w:t> </w:t>
            </w:r>
          </w:p>
        </w:tc>
      </w:tr>
    </w:tbl>
    <w:p w14:paraId="3036F507" w14:textId="77777777" w:rsidR="00BB6836" w:rsidRPr="00DE7C37" w:rsidRDefault="00BB6836" w:rsidP="00BB6836">
      <w:pPr>
        <w:pStyle w:val="NoSpacing"/>
      </w:pPr>
    </w:p>
    <w:p w14:paraId="607D4CEC" w14:textId="77777777" w:rsidR="00654EBA" w:rsidRPr="00DE7C37" w:rsidRDefault="00654EBA" w:rsidP="00EB7D8F">
      <w:pPr>
        <w:pStyle w:val="NoSpacing"/>
      </w:pPr>
    </w:p>
    <w:sectPr w:rsidR="00654EBA" w:rsidRPr="00DE7C37" w:rsidSect="0020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1282F" w14:textId="77777777" w:rsidR="00571304" w:rsidRDefault="00571304" w:rsidP="00EF17D5">
      <w:pPr>
        <w:spacing w:after="0" w:line="240" w:lineRule="auto"/>
      </w:pPr>
      <w:r>
        <w:separator/>
      </w:r>
    </w:p>
  </w:endnote>
  <w:endnote w:type="continuationSeparator" w:id="0">
    <w:p w14:paraId="112F7E60" w14:textId="77777777" w:rsidR="00571304" w:rsidRDefault="00571304" w:rsidP="00E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BF3E" w14:textId="77777777" w:rsidR="008B672F" w:rsidRDefault="008B6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630DE" w14:textId="77777777" w:rsidR="008B672F" w:rsidRDefault="008B6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0AB1" w14:textId="77777777" w:rsidR="008B672F" w:rsidRDefault="008B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A38B" w14:textId="77777777" w:rsidR="00571304" w:rsidRDefault="00571304" w:rsidP="00EF17D5">
      <w:pPr>
        <w:spacing w:after="0" w:line="240" w:lineRule="auto"/>
      </w:pPr>
      <w:r>
        <w:separator/>
      </w:r>
    </w:p>
  </w:footnote>
  <w:footnote w:type="continuationSeparator" w:id="0">
    <w:p w14:paraId="3E90D17B" w14:textId="77777777" w:rsidR="00571304" w:rsidRDefault="00571304" w:rsidP="00EF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CBB1" w14:textId="77777777" w:rsidR="008B672F" w:rsidRDefault="008B6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79BA3" w14:textId="69D3ED8A" w:rsidR="00E76D3F" w:rsidRDefault="00AC6E63">
    <w:pPr>
      <w:pStyle w:val="Header"/>
    </w:pPr>
    <w:r>
      <w:rPr>
        <w:noProof/>
      </w:rPr>
      <w:drawing>
        <wp:inline distT="0" distB="0" distL="0" distR="0" wp14:anchorId="024CC16B" wp14:editId="1A29FE73">
          <wp:extent cx="1127201" cy="336550"/>
          <wp:effectExtent l="0" t="0" r="0" b="6350"/>
          <wp:docPr id="2" name="Picture 2" descr="UCONN University of Connectic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onn-wordmark-stacked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20" cy="34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491F" w:rsidRPr="00B379F1">
      <w:rPr>
        <w:noProof/>
        <w:sz w:val="44"/>
      </w:rPr>
      <w:drawing>
        <wp:inline distT="0" distB="0" distL="0" distR="0" wp14:anchorId="277553E8" wp14:editId="2CBDA744">
          <wp:extent cx="1589368" cy="704850"/>
          <wp:effectExtent l="0" t="0" r="0" b="0"/>
          <wp:docPr id="1" name="Picture 1" descr="Department of Health and Human Services: USA; U.S. Department of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68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491F" w:rsidRPr="0020491F">
      <w:rPr>
        <w:noProof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AD1A" w14:textId="77777777" w:rsidR="008B672F" w:rsidRDefault="008B6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090"/>
    <w:multiLevelType w:val="hybridMultilevel"/>
    <w:tmpl w:val="D0CEE69A"/>
    <w:lvl w:ilvl="0" w:tplc="25EAD8CA">
      <w:start w:val="1"/>
      <w:numFmt w:val="bullet"/>
      <w:lvlText w:val=""/>
      <w:lvlJc w:val="left"/>
      <w:pPr>
        <w:ind w:left="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0D552B90"/>
    <w:multiLevelType w:val="multilevel"/>
    <w:tmpl w:val="E78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4681"/>
    <w:multiLevelType w:val="hybridMultilevel"/>
    <w:tmpl w:val="0EAAF19E"/>
    <w:lvl w:ilvl="0" w:tplc="25EAD8CA">
      <w:start w:val="1"/>
      <w:numFmt w:val="bullet"/>
      <w:lvlText w:val=""/>
      <w:lvlJc w:val="left"/>
      <w:pPr>
        <w:ind w:left="5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 w15:restartNumberingAfterBreak="0">
    <w:nsid w:val="6DD9786E"/>
    <w:multiLevelType w:val="hybridMultilevel"/>
    <w:tmpl w:val="C124361E"/>
    <w:lvl w:ilvl="0" w:tplc="25EAD8CA">
      <w:start w:val="1"/>
      <w:numFmt w:val="bullet"/>
      <w:lvlText w:val=""/>
      <w:lvlJc w:val="left"/>
      <w:pPr>
        <w:ind w:left="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D5"/>
    <w:rsid w:val="000C0D76"/>
    <w:rsid w:val="000F0A26"/>
    <w:rsid w:val="00142718"/>
    <w:rsid w:val="00154469"/>
    <w:rsid w:val="0020491F"/>
    <w:rsid w:val="0024292F"/>
    <w:rsid w:val="002A70E9"/>
    <w:rsid w:val="0034373C"/>
    <w:rsid w:val="00405527"/>
    <w:rsid w:val="004B64E2"/>
    <w:rsid w:val="00571304"/>
    <w:rsid w:val="00654EBA"/>
    <w:rsid w:val="006701C1"/>
    <w:rsid w:val="00681D0E"/>
    <w:rsid w:val="00726C17"/>
    <w:rsid w:val="00777B17"/>
    <w:rsid w:val="0078023F"/>
    <w:rsid w:val="008B672F"/>
    <w:rsid w:val="00940D42"/>
    <w:rsid w:val="00A0241C"/>
    <w:rsid w:val="00AC6E63"/>
    <w:rsid w:val="00AD40C8"/>
    <w:rsid w:val="00B379F1"/>
    <w:rsid w:val="00BB6836"/>
    <w:rsid w:val="00C62E26"/>
    <w:rsid w:val="00CA5984"/>
    <w:rsid w:val="00D61685"/>
    <w:rsid w:val="00D80CA2"/>
    <w:rsid w:val="00DE248F"/>
    <w:rsid w:val="00DE7C37"/>
    <w:rsid w:val="00E76D3F"/>
    <w:rsid w:val="00EB7D8F"/>
    <w:rsid w:val="00E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D6BD9F"/>
  <w15:chartTrackingRefBased/>
  <w15:docId w15:val="{E42BE7F2-942D-4D6E-A67A-267A210A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D5"/>
    <w:pPr>
      <w:keepNext/>
      <w:keepLines/>
      <w:spacing w:after="120"/>
      <w:outlineLvl w:val="0"/>
    </w:pPr>
    <w:rPr>
      <w:rFonts w:ascii="Arial" w:eastAsiaTheme="majorEastAsia" w:hAnsi="Arial" w:cstheme="majorBidi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46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C37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D5"/>
  </w:style>
  <w:style w:type="paragraph" w:styleId="Footer">
    <w:name w:val="footer"/>
    <w:basedOn w:val="Normal"/>
    <w:link w:val="FooterChar"/>
    <w:uiPriority w:val="99"/>
    <w:unhideWhenUsed/>
    <w:rsid w:val="00EF1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D5"/>
  </w:style>
  <w:style w:type="paragraph" w:styleId="Title">
    <w:name w:val="Title"/>
    <w:basedOn w:val="Normal"/>
    <w:next w:val="Normal"/>
    <w:link w:val="TitleChar"/>
    <w:uiPriority w:val="10"/>
    <w:qFormat/>
    <w:rsid w:val="00EF1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17D5"/>
    <w:rPr>
      <w:rFonts w:ascii="Arial" w:eastAsiaTheme="majorEastAsia" w:hAnsi="Arial" w:cstheme="majorBidi"/>
      <w:sz w:val="56"/>
      <w:szCs w:val="32"/>
    </w:rPr>
  </w:style>
  <w:style w:type="table" w:styleId="TableGrid">
    <w:name w:val="Table Grid"/>
    <w:basedOn w:val="TableNormal"/>
    <w:uiPriority w:val="39"/>
    <w:rsid w:val="00EF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7D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4469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7C37"/>
    <w:rPr>
      <w:rFonts w:ascii="Arial" w:eastAsiaTheme="majorEastAsia" w:hAnsi="Arial" w:cstheme="maj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1D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2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F0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8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3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1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10</cp:revision>
  <cp:lastPrinted>2018-10-17T13:41:00Z</cp:lastPrinted>
  <dcterms:created xsi:type="dcterms:W3CDTF">2018-10-17T16:03:00Z</dcterms:created>
  <dcterms:modified xsi:type="dcterms:W3CDTF">2019-08-28T14:54:00Z</dcterms:modified>
</cp:coreProperties>
</file>